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34F" w:rsidRPr="00C36E57" w:rsidRDefault="00A3234F" w:rsidP="00D51C06">
      <w:pPr>
        <w:jc w:val="center"/>
        <w:rPr>
          <w:rFonts w:ascii="Times New Roman" w:hAnsi="Times New Roman"/>
          <w:b/>
          <w:sz w:val="44"/>
          <w:szCs w:val="44"/>
        </w:rPr>
      </w:pPr>
      <w:r w:rsidRPr="00AF4084">
        <w:rPr>
          <w:rFonts w:ascii="Times New Roman" w:hAnsi="Times New Roman"/>
          <w:b/>
          <w:sz w:val="48"/>
          <w:szCs w:val="48"/>
        </w:rPr>
        <w:t xml:space="preserve">Jelentkezz </w:t>
      </w:r>
      <w:r w:rsidRPr="00C36E57">
        <w:rPr>
          <w:rFonts w:ascii="Times New Roman" w:hAnsi="Times New Roman"/>
          <w:b/>
          <w:sz w:val="44"/>
          <w:szCs w:val="44"/>
        </w:rPr>
        <w:t>a</w:t>
      </w:r>
      <w:r w:rsidRPr="00C36E57">
        <w:rPr>
          <w:rFonts w:ascii="Times New Roman" w:hAnsi="Times New Roman"/>
          <w:sz w:val="48"/>
          <w:szCs w:val="48"/>
        </w:rPr>
        <w:t xml:space="preserve"> </w:t>
      </w:r>
    </w:p>
    <w:p w:rsidR="00A3234F" w:rsidRPr="008A51D2" w:rsidRDefault="00694A05" w:rsidP="003D6D27">
      <w:pPr>
        <w:ind w:left="708"/>
        <w:jc w:val="center"/>
        <w:rPr>
          <w:rFonts w:ascii="Times New Roman" w:hAnsi="Times New Roman"/>
          <w:b/>
          <w:sz w:val="56"/>
          <w:szCs w:val="56"/>
        </w:rPr>
      </w:pPr>
      <w:proofErr w:type="gramStart"/>
      <w:r>
        <w:rPr>
          <w:rFonts w:ascii="Times New Roman" w:hAnsi="Times New Roman"/>
          <w:b/>
          <w:sz w:val="56"/>
          <w:szCs w:val="56"/>
        </w:rPr>
        <w:t xml:space="preserve">JAG </w:t>
      </w:r>
      <w:r w:rsidR="00A3234F" w:rsidRPr="008A51D2">
        <w:rPr>
          <w:rFonts w:ascii="Times New Roman" w:hAnsi="Times New Roman"/>
          <w:b/>
          <w:sz w:val="56"/>
          <w:szCs w:val="56"/>
        </w:rPr>
        <w:t xml:space="preserve"> KERÉ</w:t>
      </w:r>
      <w:r w:rsidR="002C2206" w:rsidRPr="008A51D2">
        <w:rPr>
          <w:rFonts w:ascii="Times New Roman" w:hAnsi="Times New Roman"/>
          <w:b/>
          <w:sz w:val="56"/>
          <w:szCs w:val="56"/>
        </w:rPr>
        <w:t>KPÁROS</w:t>
      </w:r>
      <w:proofErr w:type="gramEnd"/>
      <w:r w:rsidR="002C2206" w:rsidRPr="008A51D2">
        <w:rPr>
          <w:rFonts w:ascii="Times New Roman" w:hAnsi="Times New Roman"/>
          <w:b/>
          <w:sz w:val="56"/>
          <w:szCs w:val="56"/>
        </w:rPr>
        <w:t xml:space="preserve"> </w:t>
      </w:r>
      <w:r w:rsidR="00A3234F" w:rsidRPr="008A51D2">
        <w:rPr>
          <w:rFonts w:ascii="Times New Roman" w:hAnsi="Times New Roman"/>
          <w:b/>
          <w:sz w:val="56"/>
          <w:szCs w:val="56"/>
        </w:rPr>
        <w:t>TÁBORAIRA !</w:t>
      </w:r>
    </w:p>
    <w:p w:rsidR="00A3234F" w:rsidRPr="00CA2DFB" w:rsidRDefault="00A3234F" w:rsidP="00D51C06">
      <w:pPr>
        <w:jc w:val="center"/>
        <w:rPr>
          <w:rFonts w:ascii="Georgia" w:hAnsi="Georgia"/>
          <w:sz w:val="32"/>
          <w:szCs w:val="32"/>
          <w:u w:val="single"/>
        </w:rPr>
      </w:pPr>
      <w:r w:rsidRPr="00CA2DFB">
        <w:rPr>
          <w:rFonts w:ascii="Georgia" w:hAnsi="Georgia"/>
          <w:sz w:val="32"/>
          <w:szCs w:val="32"/>
        </w:rPr>
        <w:t>(</w:t>
      </w:r>
      <w:r w:rsidR="002C2206">
        <w:rPr>
          <w:rFonts w:ascii="Georgia" w:hAnsi="Georgia"/>
          <w:b/>
          <w:sz w:val="32"/>
          <w:szCs w:val="32"/>
        </w:rPr>
        <w:t xml:space="preserve"> Kerékpárt</w:t>
      </w:r>
      <w:r w:rsidR="00694A05">
        <w:rPr>
          <w:rFonts w:ascii="Georgia" w:hAnsi="Georgia"/>
          <w:b/>
          <w:sz w:val="32"/>
          <w:szCs w:val="32"/>
        </w:rPr>
        <w:t xml:space="preserve"> biztosítunk</w:t>
      </w:r>
      <w:r w:rsidRPr="00CA2DFB">
        <w:rPr>
          <w:rFonts w:ascii="Georgia" w:hAnsi="Georgia"/>
          <w:b/>
          <w:sz w:val="32"/>
          <w:szCs w:val="32"/>
        </w:rPr>
        <w:t xml:space="preserve">! </w:t>
      </w:r>
      <w:r w:rsidRPr="00CA2DFB">
        <w:rPr>
          <w:rFonts w:ascii="Georgia" w:hAnsi="Georgia"/>
          <w:sz w:val="32"/>
          <w:szCs w:val="32"/>
        </w:rPr>
        <w:t>)</w:t>
      </w:r>
    </w:p>
    <w:p w:rsidR="00A3234F" w:rsidRDefault="00A3234F" w:rsidP="00D51C06">
      <w:pPr>
        <w:jc w:val="center"/>
        <w:rPr>
          <w:rFonts w:ascii="Georgia" w:hAnsi="Georgia"/>
          <w:b/>
          <w:sz w:val="36"/>
          <w:szCs w:val="36"/>
        </w:rPr>
      </w:pPr>
    </w:p>
    <w:p w:rsidR="00A3234F" w:rsidRDefault="00694A05" w:rsidP="00814E43">
      <w:pPr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Georgia" w:hAnsi="Georgia"/>
          <w:b/>
          <w:sz w:val="36"/>
          <w:szCs w:val="36"/>
          <w:u w:val="single"/>
        </w:rPr>
        <w:t>I.  t</w:t>
      </w:r>
      <w:r w:rsidR="00A3234F" w:rsidRPr="00814E43">
        <w:rPr>
          <w:rFonts w:ascii="Georgia" w:hAnsi="Georgia"/>
          <w:b/>
          <w:sz w:val="36"/>
          <w:szCs w:val="36"/>
          <w:u w:val="single"/>
        </w:rPr>
        <w:t>úra</w:t>
      </w:r>
      <w:proofErr w:type="gramEnd"/>
      <w:r w:rsidR="003C0A43">
        <w:rPr>
          <w:rFonts w:ascii="Georgia" w:hAnsi="Georgia"/>
          <w:b/>
          <w:sz w:val="36"/>
          <w:szCs w:val="36"/>
        </w:rPr>
        <w:t xml:space="preserve"> :    </w:t>
      </w:r>
      <w:r w:rsidR="00CB2FC1">
        <w:rPr>
          <w:rFonts w:ascii="Georgia" w:hAnsi="Georgia"/>
          <w:b/>
          <w:sz w:val="28"/>
          <w:szCs w:val="28"/>
        </w:rPr>
        <w:t>202</w:t>
      </w:r>
      <w:r w:rsidR="00DA062A">
        <w:rPr>
          <w:rFonts w:ascii="Georgia" w:hAnsi="Georgia"/>
          <w:b/>
          <w:sz w:val="28"/>
          <w:szCs w:val="28"/>
        </w:rPr>
        <w:t>6</w:t>
      </w:r>
      <w:r w:rsidR="00CB2FC1">
        <w:rPr>
          <w:rFonts w:ascii="Georgia" w:hAnsi="Georgia"/>
          <w:b/>
          <w:sz w:val="28"/>
          <w:szCs w:val="28"/>
        </w:rPr>
        <w:t>.  jú</w:t>
      </w:r>
      <w:r w:rsidR="00DA062A">
        <w:rPr>
          <w:rFonts w:ascii="Georgia" w:hAnsi="Georgia"/>
          <w:b/>
          <w:sz w:val="28"/>
          <w:szCs w:val="28"/>
        </w:rPr>
        <w:t>l</w:t>
      </w:r>
      <w:r w:rsidR="00CB2FC1">
        <w:rPr>
          <w:rFonts w:ascii="Georgia" w:hAnsi="Georgia"/>
          <w:b/>
          <w:sz w:val="28"/>
          <w:szCs w:val="28"/>
        </w:rPr>
        <w:t>ius  2</w:t>
      </w:r>
      <w:r w:rsidR="003714BF">
        <w:rPr>
          <w:rFonts w:ascii="Georgia" w:hAnsi="Georgia"/>
          <w:b/>
          <w:sz w:val="28"/>
          <w:szCs w:val="28"/>
        </w:rPr>
        <w:t>2</w:t>
      </w:r>
      <w:r w:rsidR="002C2206" w:rsidRPr="003C0A43">
        <w:rPr>
          <w:rFonts w:ascii="Georgia" w:hAnsi="Georgia"/>
          <w:b/>
          <w:sz w:val="28"/>
          <w:szCs w:val="28"/>
        </w:rPr>
        <w:t>-</w:t>
      </w:r>
      <w:r w:rsidR="003714BF">
        <w:rPr>
          <w:rFonts w:ascii="Georgia" w:hAnsi="Georgia"/>
          <w:b/>
          <w:sz w:val="28"/>
          <w:szCs w:val="28"/>
        </w:rPr>
        <w:t>28</w:t>
      </w:r>
      <w:r w:rsidR="00A3234F" w:rsidRPr="003C0A43">
        <w:rPr>
          <w:rFonts w:ascii="Georgia" w:hAnsi="Georgia"/>
          <w:b/>
          <w:sz w:val="28"/>
          <w:szCs w:val="28"/>
        </w:rPr>
        <w:t>.</w:t>
      </w:r>
      <w:r w:rsidR="00A3234F" w:rsidRPr="00814E43">
        <w:rPr>
          <w:rFonts w:ascii="Georgia" w:hAnsi="Georgia"/>
          <w:b/>
          <w:sz w:val="28"/>
          <w:szCs w:val="28"/>
        </w:rPr>
        <w:t xml:space="preserve">   </w:t>
      </w:r>
      <w:r w:rsidR="00A3234F">
        <w:rPr>
          <w:rFonts w:ascii="Georgia" w:hAnsi="Georgia"/>
          <w:b/>
          <w:sz w:val="28"/>
          <w:szCs w:val="28"/>
        </w:rPr>
        <w:t xml:space="preserve"> </w:t>
      </w:r>
      <w:r w:rsidR="00A3234F" w:rsidRPr="00236CE1">
        <w:rPr>
          <w:rFonts w:ascii="Times New Roman" w:hAnsi="Times New Roman"/>
          <w:b/>
        </w:rPr>
        <w:t xml:space="preserve">( </w:t>
      </w:r>
      <w:r w:rsidR="003C0A43" w:rsidRPr="00236CE1">
        <w:rPr>
          <w:rFonts w:ascii="Times New Roman" w:hAnsi="Times New Roman"/>
          <w:b/>
        </w:rPr>
        <w:t>7</w:t>
      </w:r>
      <w:r w:rsidR="00236CE1" w:rsidRPr="00236CE1">
        <w:rPr>
          <w:rFonts w:ascii="Times New Roman" w:hAnsi="Times New Roman"/>
          <w:b/>
        </w:rPr>
        <w:t xml:space="preserve"> NAP</w:t>
      </w:r>
      <w:r w:rsidR="00A3234F" w:rsidRPr="00236CE1">
        <w:rPr>
          <w:rFonts w:ascii="Times New Roman" w:hAnsi="Times New Roman"/>
          <w:b/>
        </w:rPr>
        <w:t xml:space="preserve"> / 6 ÉJSZAKA )</w:t>
      </w:r>
    </w:p>
    <w:p w:rsidR="003714BF" w:rsidRDefault="003714BF" w:rsidP="006F0DC3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DÉL – ZALA határmenti régió</w:t>
      </w:r>
    </w:p>
    <w:p w:rsidR="00A3234F" w:rsidRPr="00DE2020" w:rsidRDefault="006F0DC3" w:rsidP="006F0DC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3714BF">
        <w:rPr>
          <w:rFonts w:ascii="Times New Roman" w:hAnsi="Times New Roman"/>
          <w:sz w:val="24"/>
          <w:szCs w:val="24"/>
        </w:rPr>
        <w:t>209</w:t>
      </w:r>
      <w:r w:rsidR="00957083" w:rsidRPr="00DE202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957083" w:rsidRPr="00DE2020">
        <w:rPr>
          <w:rFonts w:ascii="Times New Roman" w:hAnsi="Times New Roman"/>
          <w:sz w:val="24"/>
          <w:szCs w:val="24"/>
        </w:rPr>
        <w:t>k</w:t>
      </w:r>
      <w:r w:rsidR="00A3234F" w:rsidRPr="00DE2020">
        <w:rPr>
          <w:rFonts w:ascii="Times New Roman" w:hAnsi="Times New Roman"/>
          <w:sz w:val="24"/>
          <w:szCs w:val="24"/>
        </w:rPr>
        <w:t xml:space="preserve">m </w:t>
      </w:r>
      <w:r w:rsidR="00957083" w:rsidRPr="00DE2020">
        <w:rPr>
          <w:rFonts w:ascii="Times New Roman" w:hAnsi="Times New Roman"/>
          <w:sz w:val="24"/>
          <w:szCs w:val="24"/>
        </w:rPr>
        <w:t xml:space="preserve"> </w:t>
      </w:r>
      <w:r w:rsidR="00A3234F" w:rsidRPr="006F0DC3">
        <w:rPr>
          <w:rFonts w:ascii="Times New Roman" w:hAnsi="Times New Roman"/>
          <w:i/>
          <w:sz w:val="24"/>
          <w:szCs w:val="24"/>
        </w:rPr>
        <w:t>/</w:t>
      </w:r>
      <w:proofErr w:type="gramEnd"/>
      <w:r w:rsidR="00A3234F" w:rsidRPr="006F0DC3">
        <w:rPr>
          <w:rFonts w:ascii="Times New Roman" w:hAnsi="Times New Roman"/>
          <w:i/>
          <w:sz w:val="24"/>
          <w:szCs w:val="24"/>
        </w:rPr>
        <w:t xml:space="preserve">  </w:t>
      </w:r>
      <w:r w:rsidRPr="006F0DC3">
        <w:rPr>
          <w:rFonts w:ascii="Times New Roman" w:hAnsi="Times New Roman"/>
          <w:i/>
          <w:sz w:val="24"/>
          <w:szCs w:val="24"/>
        </w:rPr>
        <w:t xml:space="preserve">    </w:t>
      </w:r>
      <w:r w:rsidR="00CB2FC1" w:rsidRPr="006F0DC3">
        <w:rPr>
          <w:rFonts w:ascii="Times New Roman" w:hAnsi="Times New Roman"/>
          <w:b/>
          <w:i/>
          <w:sz w:val="28"/>
          <w:szCs w:val="28"/>
        </w:rPr>
        <w:t>nehézségszint  3/5</w:t>
      </w:r>
      <w:r w:rsidR="003C0A43" w:rsidRPr="00DE2020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0A3A98" w:rsidRPr="00DE2020">
        <w:rPr>
          <w:rFonts w:ascii="Times New Roman" w:hAnsi="Times New Roman"/>
          <w:sz w:val="24"/>
          <w:szCs w:val="24"/>
        </w:rPr>
        <w:t xml:space="preserve"> </w:t>
      </w:r>
    </w:p>
    <w:p w:rsidR="00DE2020" w:rsidRPr="003C0A43" w:rsidRDefault="00DE2020" w:rsidP="00AF4084">
      <w:pPr>
        <w:jc w:val="center"/>
        <w:rPr>
          <w:rFonts w:ascii="Times New Roman" w:hAnsi="Times New Roman"/>
          <w:b/>
          <w:sz w:val="24"/>
          <w:szCs w:val="24"/>
        </w:rPr>
      </w:pPr>
    </w:p>
    <w:p w:rsidR="00A3234F" w:rsidRDefault="00694A05" w:rsidP="00C36E57">
      <w:pPr>
        <w:ind w:right="-157"/>
        <w:rPr>
          <w:rFonts w:ascii="Times New Roman" w:hAnsi="Times New Roman"/>
          <w:b/>
          <w:sz w:val="24"/>
          <w:szCs w:val="24"/>
        </w:rPr>
      </w:pPr>
      <w:r>
        <w:rPr>
          <w:rFonts w:ascii="Georgia" w:hAnsi="Georgia"/>
          <w:b/>
          <w:sz w:val="36"/>
          <w:szCs w:val="36"/>
          <w:u w:val="single"/>
        </w:rPr>
        <w:t xml:space="preserve">II. </w:t>
      </w:r>
      <w:proofErr w:type="gramStart"/>
      <w:r>
        <w:rPr>
          <w:rFonts w:ascii="Georgia" w:hAnsi="Georgia"/>
          <w:b/>
          <w:sz w:val="36"/>
          <w:szCs w:val="36"/>
          <w:u w:val="single"/>
        </w:rPr>
        <w:t>t</w:t>
      </w:r>
      <w:r w:rsidR="00A3234F" w:rsidRPr="00876964">
        <w:rPr>
          <w:rFonts w:ascii="Georgia" w:hAnsi="Georgia"/>
          <w:b/>
          <w:sz w:val="36"/>
          <w:szCs w:val="36"/>
          <w:u w:val="single"/>
        </w:rPr>
        <w:t>úra</w:t>
      </w:r>
      <w:r w:rsidR="00A3234F" w:rsidRPr="00876964">
        <w:rPr>
          <w:rFonts w:ascii="Georgia" w:hAnsi="Georgia"/>
          <w:b/>
          <w:sz w:val="36"/>
          <w:szCs w:val="36"/>
        </w:rPr>
        <w:t xml:space="preserve"> :</w:t>
      </w:r>
      <w:proofErr w:type="gramEnd"/>
      <w:r w:rsidR="00A3234F">
        <w:rPr>
          <w:rFonts w:ascii="Times New Roman" w:hAnsi="Times New Roman"/>
          <w:b/>
          <w:sz w:val="28"/>
          <w:szCs w:val="28"/>
        </w:rPr>
        <w:t xml:space="preserve">    </w:t>
      </w:r>
      <w:r w:rsidR="00CB2FC1">
        <w:rPr>
          <w:rFonts w:ascii="Georgia" w:hAnsi="Georgia"/>
          <w:b/>
          <w:sz w:val="28"/>
          <w:szCs w:val="28"/>
        </w:rPr>
        <w:t>202</w:t>
      </w:r>
      <w:r w:rsidR="00525DA2">
        <w:rPr>
          <w:rFonts w:ascii="Georgia" w:hAnsi="Georgia"/>
          <w:b/>
          <w:sz w:val="28"/>
          <w:szCs w:val="28"/>
        </w:rPr>
        <w:t>6</w:t>
      </w:r>
      <w:r w:rsidR="002C2206" w:rsidRPr="003C0A43">
        <w:rPr>
          <w:rFonts w:ascii="Georgia" w:hAnsi="Georgia"/>
          <w:b/>
          <w:sz w:val="28"/>
          <w:szCs w:val="28"/>
        </w:rPr>
        <w:t xml:space="preserve">. </w:t>
      </w:r>
      <w:r w:rsidR="00CB2FC1">
        <w:rPr>
          <w:rFonts w:ascii="Georgia" w:hAnsi="Georgia"/>
          <w:b/>
          <w:sz w:val="28"/>
          <w:szCs w:val="28"/>
        </w:rPr>
        <w:t xml:space="preserve"> augusztus 0</w:t>
      </w:r>
      <w:r w:rsidR="006F0DC3">
        <w:rPr>
          <w:rFonts w:ascii="Georgia" w:hAnsi="Georgia"/>
          <w:b/>
          <w:sz w:val="28"/>
          <w:szCs w:val="28"/>
        </w:rPr>
        <w:t>6</w:t>
      </w:r>
      <w:r w:rsidR="00A3234F" w:rsidRPr="003C0A43">
        <w:rPr>
          <w:rFonts w:ascii="Georgia" w:hAnsi="Georgia"/>
          <w:b/>
          <w:sz w:val="28"/>
          <w:szCs w:val="28"/>
        </w:rPr>
        <w:t>-</w:t>
      </w:r>
      <w:r w:rsidR="00A3234F" w:rsidRPr="002C2206">
        <w:rPr>
          <w:rFonts w:ascii="Times New Roman" w:hAnsi="Times New Roman"/>
          <w:b/>
          <w:sz w:val="28"/>
          <w:szCs w:val="28"/>
        </w:rPr>
        <w:t xml:space="preserve"> </w:t>
      </w:r>
      <w:r w:rsidR="006F0DC3">
        <w:rPr>
          <w:rFonts w:ascii="Times New Roman" w:hAnsi="Times New Roman"/>
          <w:b/>
          <w:sz w:val="28"/>
          <w:szCs w:val="28"/>
        </w:rPr>
        <w:t>12</w:t>
      </w:r>
      <w:r w:rsidR="00DF4883">
        <w:rPr>
          <w:rFonts w:ascii="Times New Roman" w:hAnsi="Times New Roman"/>
          <w:b/>
          <w:sz w:val="28"/>
          <w:szCs w:val="28"/>
        </w:rPr>
        <w:t>.</w:t>
      </w:r>
      <w:r w:rsidR="00A3234F">
        <w:rPr>
          <w:rFonts w:ascii="Times New Roman" w:hAnsi="Times New Roman"/>
          <w:b/>
          <w:sz w:val="28"/>
          <w:szCs w:val="28"/>
        </w:rPr>
        <w:t xml:space="preserve"> </w:t>
      </w:r>
      <w:r w:rsidR="00DE2020">
        <w:rPr>
          <w:rFonts w:ascii="Times New Roman" w:hAnsi="Times New Roman"/>
          <w:b/>
          <w:sz w:val="28"/>
          <w:szCs w:val="28"/>
        </w:rPr>
        <w:t xml:space="preserve"> </w:t>
      </w:r>
      <w:r w:rsidR="00A3234F" w:rsidRPr="00236CE1">
        <w:rPr>
          <w:rFonts w:ascii="Times New Roman" w:hAnsi="Times New Roman"/>
          <w:b/>
        </w:rPr>
        <w:t xml:space="preserve">( 7 NAP / 6 </w:t>
      </w:r>
      <w:proofErr w:type="gramStart"/>
      <w:r w:rsidR="00A3234F" w:rsidRPr="00236CE1">
        <w:rPr>
          <w:rFonts w:ascii="Times New Roman" w:hAnsi="Times New Roman"/>
          <w:b/>
        </w:rPr>
        <w:t>ÉJSZAKA )</w:t>
      </w:r>
      <w:proofErr w:type="gramEnd"/>
    </w:p>
    <w:p w:rsidR="00A3234F" w:rsidRPr="00DE2020" w:rsidRDefault="006F0DC3" w:rsidP="00C36E57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VÉRTES – VELENCEI-TÓ</w:t>
      </w:r>
    </w:p>
    <w:p w:rsidR="00A3234F" w:rsidRPr="00DE2020" w:rsidRDefault="00F86BB7" w:rsidP="006F0DC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6F0DC3">
        <w:rPr>
          <w:rFonts w:ascii="Times New Roman" w:hAnsi="Times New Roman"/>
          <w:sz w:val="24"/>
          <w:szCs w:val="24"/>
        </w:rPr>
        <w:t>29</w:t>
      </w:r>
      <w:r w:rsidR="00957083" w:rsidRPr="00DE202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957083" w:rsidRPr="00DE2020">
        <w:rPr>
          <w:rFonts w:ascii="Times New Roman" w:hAnsi="Times New Roman"/>
          <w:sz w:val="24"/>
          <w:szCs w:val="24"/>
        </w:rPr>
        <w:t xml:space="preserve">km </w:t>
      </w:r>
      <w:r w:rsidR="002C2206" w:rsidRPr="00DE2020">
        <w:rPr>
          <w:rFonts w:ascii="Times New Roman" w:hAnsi="Times New Roman"/>
          <w:sz w:val="24"/>
          <w:szCs w:val="24"/>
        </w:rPr>
        <w:t xml:space="preserve"> </w:t>
      </w:r>
      <w:r w:rsidR="002C2206" w:rsidRPr="006F0DC3">
        <w:rPr>
          <w:rFonts w:ascii="Times New Roman" w:hAnsi="Times New Roman"/>
          <w:sz w:val="28"/>
          <w:szCs w:val="28"/>
        </w:rPr>
        <w:t>/</w:t>
      </w:r>
      <w:proofErr w:type="gramEnd"/>
      <w:r w:rsidR="002C2206" w:rsidRPr="006F0DC3">
        <w:rPr>
          <w:rFonts w:ascii="Times New Roman" w:hAnsi="Times New Roman"/>
          <w:sz w:val="28"/>
          <w:szCs w:val="28"/>
        </w:rPr>
        <w:t xml:space="preserve"> </w:t>
      </w:r>
      <w:r w:rsidR="00957083" w:rsidRPr="006F0DC3">
        <w:rPr>
          <w:rFonts w:ascii="Times New Roman" w:hAnsi="Times New Roman"/>
          <w:sz w:val="28"/>
          <w:szCs w:val="28"/>
        </w:rPr>
        <w:t xml:space="preserve"> </w:t>
      </w:r>
      <w:r w:rsidR="006F0DC3" w:rsidRPr="006F0DC3">
        <w:rPr>
          <w:rFonts w:ascii="Times New Roman" w:hAnsi="Times New Roman"/>
          <w:sz w:val="28"/>
          <w:szCs w:val="28"/>
        </w:rPr>
        <w:t xml:space="preserve">    </w:t>
      </w:r>
      <w:r w:rsidR="00CB2FC1" w:rsidRPr="006F0DC3">
        <w:rPr>
          <w:rFonts w:ascii="Times New Roman" w:hAnsi="Times New Roman"/>
          <w:b/>
          <w:i/>
          <w:sz w:val="28"/>
          <w:szCs w:val="28"/>
        </w:rPr>
        <w:t xml:space="preserve">nehézségszint </w:t>
      </w:r>
      <w:r w:rsidRPr="006F0DC3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6F0DC3" w:rsidRPr="006F0DC3">
        <w:rPr>
          <w:rFonts w:ascii="Times New Roman" w:hAnsi="Times New Roman"/>
          <w:b/>
          <w:i/>
          <w:sz w:val="28"/>
          <w:szCs w:val="28"/>
        </w:rPr>
        <w:t>4</w:t>
      </w:r>
      <w:r w:rsidR="00CB2FC1" w:rsidRPr="006F0DC3">
        <w:rPr>
          <w:rFonts w:ascii="Times New Roman" w:hAnsi="Times New Roman"/>
          <w:b/>
          <w:i/>
          <w:sz w:val="28"/>
          <w:szCs w:val="28"/>
        </w:rPr>
        <w:t>/5</w:t>
      </w:r>
      <w:r w:rsidR="00CB2FC1">
        <w:rPr>
          <w:rFonts w:ascii="Times New Roman" w:hAnsi="Times New Roman"/>
          <w:sz w:val="24"/>
          <w:szCs w:val="24"/>
        </w:rPr>
        <w:t xml:space="preserve"> </w:t>
      </w:r>
      <w:r w:rsidR="006F0DC3">
        <w:rPr>
          <w:rFonts w:ascii="Times New Roman" w:hAnsi="Times New Roman"/>
          <w:sz w:val="24"/>
          <w:szCs w:val="24"/>
        </w:rPr>
        <w:t xml:space="preserve">     </w:t>
      </w:r>
      <w:r w:rsidR="00CB2FC1">
        <w:rPr>
          <w:rFonts w:ascii="Times New Roman" w:hAnsi="Times New Roman"/>
          <w:sz w:val="24"/>
          <w:szCs w:val="24"/>
        </w:rPr>
        <w:t>/ csomagszállítás</w:t>
      </w:r>
      <w:r w:rsidR="006F0DC3">
        <w:rPr>
          <w:rFonts w:ascii="Times New Roman" w:hAnsi="Times New Roman"/>
          <w:sz w:val="24"/>
          <w:szCs w:val="24"/>
        </w:rPr>
        <w:t>sal</w:t>
      </w:r>
    </w:p>
    <w:p w:rsidR="00957083" w:rsidRPr="005D1646" w:rsidRDefault="00957083" w:rsidP="00957083">
      <w:pPr>
        <w:numPr>
          <w:ilvl w:val="0"/>
          <w:numId w:val="5"/>
        </w:numPr>
        <w:jc w:val="center"/>
        <w:rPr>
          <w:rFonts w:ascii="Times New Roman" w:hAnsi="Times New Roman"/>
          <w:b/>
          <w:sz w:val="28"/>
          <w:szCs w:val="28"/>
        </w:rPr>
      </w:pPr>
    </w:p>
    <w:p w:rsidR="000A3A98" w:rsidRDefault="00A3234F" w:rsidP="000A3A98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b/>
          <w:sz w:val="36"/>
          <w:szCs w:val="36"/>
        </w:rPr>
      </w:pPr>
      <w:r w:rsidRPr="00CA2DFB">
        <w:rPr>
          <w:rFonts w:ascii="Georgia" w:hAnsi="Georgia"/>
          <w:b/>
          <w:sz w:val="28"/>
          <w:szCs w:val="28"/>
          <w:u w:val="single"/>
        </w:rPr>
        <w:t xml:space="preserve">Részvételi </w:t>
      </w:r>
      <w:proofErr w:type="gramStart"/>
      <w:r w:rsidRPr="00CA2DFB">
        <w:rPr>
          <w:rFonts w:ascii="Georgia" w:hAnsi="Georgia"/>
          <w:b/>
          <w:sz w:val="28"/>
          <w:szCs w:val="28"/>
          <w:u w:val="single"/>
        </w:rPr>
        <w:t>díj</w:t>
      </w:r>
      <w:r w:rsidRPr="00CA2DFB">
        <w:rPr>
          <w:rFonts w:ascii="Georgia" w:hAnsi="Georgia"/>
          <w:b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     </w:t>
      </w:r>
      <w:r w:rsidR="00CB2FC1">
        <w:rPr>
          <w:rFonts w:ascii="Times New Roman" w:hAnsi="Times New Roman"/>
          <w:b/>
          <w:sz w:val="36"/>
          <w:szCs w:val="36"/>
        </w:rPr>
        <w:t>49</w:t>
      </w:r>
      <w:r w:rsidRPr="00CA2DFB">
        <w:rPr>
          <w:rFonts w:ascii="Times New Roman" w:hAnsi="Times New Roman"/>
          <w:b/>
          <w:sz w:val="36"/>
          <w:szCs w:val="36"/>
        </w:rPr>
        <w:t>.000 Ft / fő</w:t>
      </w:r>
      <w:r>
        <w:rPr>
          <w:rFonts w:ascii="Times New Roman" w:hAnsi="Times New Roman"/>
          <w:b/>
          <w:sz w:val="36"/>
          <w:szCs w:val="36"/>
        </w:rPr>
        <w:t xml:space="preserve"> </w:t>
      </w:r>
      <w:r w:rsidR="00694A05">
        <w:rPr>
          <w:rFonts w:ascii="Times New Roman" w:hAnsi="Times New Roman"/>
          <w:b/>
          <w:sz w:val="36"/>
          <w:szCs w:val="36"/>
        </w:rPr>
        <w:t>/ t</w:t>
      </w:r>
      <w:r w:rsidR="001C114F">
        <w:rPr>
          <w:rFonts w:ascii="Times New Roman" w:hAnsi="Times New Roman"/>
          <w:b/>
          <w:sz w:val="36"/>
          <w:szCs w:val="36"/>
        </w:rPr>
        <w:t>úra</w:t>
      </w:r>
      <w:r>
        <w:rPr>
          <w:rFonts w:ascii="Times New Roman" w:hAnsi="Times New Roman"/>
          <w:b/>
          <w:sz w:val="36"/>
          <w:szCs w:val="36"/>
        </w:rPr>
        <w:t xml:space="preserve">  </w:t>
      </w:r>
    </w:p>
    <w:p w:rsidR="00135FB3" w:rsidRPr="00135FB3" w:rsidRDefault="00135FB3" w:rsidP="000A3A98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Roboto" w:eastAsia="Times New Roman" w:hAnsi="Roboto"/>
          <w:color w:val="212529"/>
          <w:lang w:eastAsia="hu-HU"/>
        </w:rPr>
      </w:pPr>
      <w:r w:rsidRPr="00135FB3">
        <w:rPr>
          <w:rFonts w:ascii="Georgia" w:hAnsi="Georgia"/>
          <w:u w:val="single"/>
        </w:rPr>
        <w:t xml:space="preserve">A részvételi díj </w:t>
      </w:r>
      <w:proofErr w:type="gramStart"/>
      <w:r w:rsidRPr="00135FB3">
        <w:rPr>
          <w:rFonts w:ascii="Georgia" w:hAnsi="Georgia"/>
          <w:u w:val="single"/>
        </w:rPr>
        <w:t>tartalmazza</w:t>
      </w:r>
      <w:r w:rsidRPr="00135FB3">
        <w:rPr>
          <w:rFonts w:ascii="Georgia" w:hAnsi="Georgia"/>
          <w:b/>
          <w:u w:val="single"/>
        </w:rPr>
        <w:t xml:space="preserve"> :</w:t>
      </w:r>
      <w:proofErr w:type="gramEnd"/>
    </w:p>
    <w:p w:rsidR="000A3A98" w:rsidRPr="00DE2020" w:rsidRDefault="000A3A98" w:rsidP="000A3A9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/>
          <w:color w:val="212529"/>
          <w:sz w:val="24"/>
          <w:szCs w:val="24"/>
          <w:lang w:eastAsia="hu-HU"/>
        </w:rPr>
      </w:pPr>
      <w:r w:rsidRPr="00DE2020">
        <w:rPr>
          <w:rFonts w:ascii="Roboto" w:eastAsia="Times New Roman" w:hAnsi="Roboto"/>
          <w:color w:val="212529"/>
          <w:sz w:val="24"/>
          <w:szCs w:val="24"/>
          <w:lang w:eastAsia="hu-HU"/>
        </w:rPr>
        <w:t xml:space="preserve"> napi háromszori étkezési ellátást a táborozás ideje alatt (első nap vacsora, utolsó nap reggeli</w:t>
      </w:r>
      <w:r w:rsidR="00694A05">
        <w:rPr>
          <w:rFonts w:ascii="Roboto" w:eastAsia="Times New Roman" w:hAnsi="Roboto"/>
          <w:color w:val="212529"/>
          <w:sz w:val="24"/>
          <w:szCs w:val="24"/>
          <w:lang w:eastAsia="hu-HU"/>
        </w:rPr>
        <w:t xml:space="preserve"> és hideg ú</w:t>
      </w:r>
      <w:r w:rsidR="00135FB3">
        <w:rPr>
          <w:rFonts w:ascii="Roboto" w:eastAsia="Times New Roman" w:hAnsi="Roboto"/>
          <w:color w:val="212529"/>
          <w:sz w:val="24"/>
          <w:szCs w:val="24"/>
          <w:lang w:eastAsia="hu-HU"/>
        </w:rPr>
        <w:t>ticsomag</w:t>
      </w:r>
      <w:r w:rsidRPr="00DE2020">
        <w:rPr>
          <w:rFonts w:ascii="Roboto" w:eastAsia="Times New Roman" w:hAnsi="Roboto"/>
          <w:color w:val="212529"/>
          <w:sz w:val="24"/>
          <w:szCs w:val="24"/>
          <w:lang w:eastAsia="hu-HU"/>
        </w:rPr>
        <w:t>);</w:t>
      </w:r>
    </w:p>
    <w:p w:rsidR="000A3A98" w:rsidRPr="00DE2020" w:rsidRDefault="000A3A98" w:rsidP="000A3A9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/>
          <w:color w:val="212529"/>
          <w:sz w:val="24"/>
          <w:szCs w:val="24"/>
          <w:lang w:eastAsia="hu-HU"/>
        </w:rPr>
      </w:pPr>
      <w:r w:rsidRPr="00DE2020">
        <w:rPr>
          <w:rFonts w:ascii="Roboto" w:eastAsia="Times New Roman" w:hAnsi="Roboto"/>
          <w:color w:val="212529"/>
          <w:sz w:val="24"/>
          <w:szCs w:val="24"/>
          <w:lang w:eastAsia="hu-HU"/>
        </w:rPr>
        <w:t>a szállás díját 6 éjszakára, kiépített sátortáborban vagy gyermek- és ifjúsági táborban, ifjúsági szállásokon, kollégiumban, tornateremben;</w:t>
      </w:r>
    </w:p>
    <w:p w:rsidR="000A3A98" w:rsidRPr="00DE2020" w:rsidRDefault="000A3A98" w:rsidP="000A3A9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/>
          <w:color w:val="212529"/>
          <w:sz w:val="24"/>
          <w:szCs w:val="24"/>
          <w:lang w:eastAsia="hu-HU"/>
        </w:rPr>
      </w:pPr>
      <w:r w:rsidRPr="00DE2020">
        <w:rPr>
          <w:rFonts w:ascii="Roboto" w:eastAsia="Times New Roman" w:hAnsi="Roboto"/>
          <w:color w:val="212529"/>
          <w:sz w:val="24"/>
          <w:szCs w:val="24"/>
          <w:lang w:eastAsia="hu-HU"/>
        </w:rPr>
        <w:t>ahol van csomagszállítás, ott a csomagok szállítását a táborhelyek között, ahol nincs, ott kiváló minőségű kerékpáros táskák biztosítását;</w:t>
      </w:r>
    </w:p>
    <w:p w:rsidR="000A3A98" w:rsidRPr="00DE2020" w:rsidRDefault="000A3A98" w:rsidP="000A3A9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/>
          <w:color w:val="212529"/>
          <w:sz w:val="24"/>
          <w:szCs w:val="24"/>
          <w:lang w:eastAsia="hu-HU"/>
        </w:rPr>
      </w:pPr>
      <w:r w:rsidRPr="00DE2020">
        <w:rPr>
          <w:rFonts w:ascii="Roboto" w:eastAsia="Times New Roman" w:hAnsi="Roboto"/>
          <w:color w:val="212529"/>
          <w:sz w:val="24"/>
          <w:szCs w:val="24"/>
          <w:lang w:eastAsia="hu-HU"/>
        </w:rPr>
        <w:t>a kulturális, természetismereti és élményprogramok díját;</w:t>
      </w:r>
    </w:p>
    <w:p w:rsidR="00135FB3" w:rsidRDefault="000A3A98" w:rsidP="000A3A9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/>
          <w:color w:val="212529"/>
          <w:sz w:val="24"/>
          <w:szCs w:val="24"/>
          <w:lang w:eastAsia="hu-HU"/>
        </w:rPr>
      </w:pPr>
      <w:r w:rsidRPr="00DE2020">
        <w:rPr>
          <w:rFonts w:ascii="Roboto" w:eastAsia="Times New Roman" w:hAnsi="Roboto"/>
          <w:color w:val="212529"/>
          <w:sz w:val="24"/>
          <w:szCs w:val="24"/>
          <w:lang w:eastAsia="hu-HU"/>
        </w:rPr>
        <w:t>kerékpár</w:t>
      </w:r>
      <w:r w:rsidR="00236CE1">
        <w:rPr>
          <w:rFonts w:ascii="Roboto" w:eastAsia="Times New Roman" w:hAnsi="Roboto"/>
          <w:color w:val="212529"/>
          <w:sz w:val="24"/>
          <w:szCs w:val="24"/>
          <w:lang w:eastAsia="hu-HU"/>
        </w:rPr>
        <w:t>t</w:t>
      </w:r>
      <w:r w:rsidRPr="00DE2020">
        <w:rPr>
          <w:rFonts w:ascii="Roboto" w:eastAsia="Times New Roman" w:hAnsi="Roboto"/>
          <w:color w:val="212529"/>
          <w:sz w:val="24"/>
          <w:szCs w:val="24"/>
          <w:lang w:eastAsia="hu-HU"/>
        </w:rPr>
        <w:t>, sisak</w:t>
      </w:r>
      <w:r w:rsidR="00236CE1">
        <w:rPr>
          <w:rFonts w:ascii="Roboto" w:eastAsia="Times New Roman" w:hAnsi="Roboto"/>
          <w:color w:val="212529"/>
          <w:sz w:val="24"/>
          <w:szCs w:val="24"/>
          <w:lang w:eastAsia="hu-HU"/>
        </w:rPr>
        <w:t>ot</w:t>
      </w:r>
      <w:r w:rsidRPr="00DE2020">
        <w:rPr>
          <w:rFonts w:ascii="Roboto" w:eastAsia="Times New Roman" w:hAnsi="Roboto"/>
          <w:color w:val="212529"/>
          <w:sz w:val="24"/>
          <w:szCs w:val="24"/>
          <w:lang w:eastAsia="hu-HU"/>
        </w:rPr>
        <w:t>, láthatósági mellény</w:t>
      </w:r>
      <w:r w:rsidR="00236CE1">
        <w:rPr>
          <w:rFonts w:ascii="Roboto" w:eastAsia="Times New Roman" w:hAnsi="Roboto"/>
          <w:color w:val="212529"/>
          <w:sz w:val="24"/>
          <w:szCs w:val="24"/>
          <w:lang w:eastAsia="hu-HU"/>
        </w:rPr>
        <w:t>t;</w:t>
      </w:r>
    </w:p>
    <w:p w:rsidR="000A3A98" w:rsidRPr="00DE2020" w:rsidRDefault="00135FB3" w:rsidP="000A3A9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/>
          <w:color w:val="212529"/>
          <w:sz w:val="24"/>
          <w:szCs w:val="24"/>
          <w:lang w:eastAsia="hu-HU"/>
        </w:rPr>
      </w:pPr>
      <w:r>
        <w:rPr>
          <w:rFonts w:ascii="Roboto" w:eastAsia="Times New Roman" w:hAnsi="Roboto"/>
          <w:color w:val="212529"/>
          <w:sz w:val="24"/>
          <w:szCs w:val="24"/>
          <w:lang w:eastAsia="hu-HU"/>
        </w:rPr>
        <w:t>kerékpáros pólót</w:t>
      </w:r>
      <w:r w:rsidR="000A3A98" w:rsidRPr="00DE2020">
        <w:rPr>
          <w:rFonts w:ascii="Roboto" w:eastAsia="Times New Roman" w:hAnsi="Roboto"/>
          <w:color w:val="212529"/>
          <w:sz w:val="24"/>
          <w:szCs w:val="24"/>
          <w:lang w:eastAsia="hu-HU"/>
        </w:rPr>
        <w:t xml:space="preserve"> és kulacs</w:t>
      </w:r>
      <w:r>
        <w:rPr>
          <w:rFonts w:ascii="Roboto" w:eastAsia="Times New Roman" w:hAnsi="Roboto"/>
          <w:color w:val="212529"/>
          <w:sz w:val="24"/>
          <w:szCs w:val="24"/>
          <w:lang w:eastAsia="hu-HU"/>
        </w:rPr>
        <w:t>ot, amely a résztvevőé marad</w:t>
      </w:r>
      <w:r w:rsidR="000A3A98" w:rsidRPr="00DE2020">
        <w:rPr>
          <w:rFonts w:ascii="Roboto" w:eastAsia="Times New Roman" w:hAnsi="Roboto"/>
          <w:color w:val="212529"/>
          <w:sz w:val="24"/>
          <w:szCs w:val="24"/>
          <w:lang w:eastAsia="hu-HU"/>
        </w:rPr>
        <w:t>;</w:t>
      </w:r>
    </w:p>
    <w:p w:rsidR="000A3A98" w:rsidRPr="00DE2020" w:rsidRDefault="00135FB3" w:rsidP="000A3A9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/>
          <w:color w:val="212529"/>
          <w:sz w:val="24"/>
          <w:szCs w:val="24"/>
          <w:lang w:eastAsia="hu-HU"/>
        </w:rPr>
      </w:pPr>
      <w:r>
        <w:rPr>
          <w:rFonts w:ascii="Roboto" w:eastAsia="Times New Roman" w:hAnsi="Roboto"/>
          <w:color w:val="212529"/>
          <w:sz w:val="24"/>
          <w:szCs w:val="24"/>
          <w:lang w:eastAsia="hu-HU"/>
        </w:rPr>
        <w:t>kerékpáros túrakísérőt, akit</w:t>
      </w:r>
      <w:r w:rsidR="000A3A98" w:rsidRPr="00DE2020">
        <w:rPr>
          <w:rFonts w:ascii="Roboto" w:eastAsia="Times New Roman" w:hAnsi="Roboto"/>
          <w:color w:val="212529"/>
          <w:sz w:val="24"/>
          <w:szCs w:val="24"/>
          <w:lang w:eastAsia="hu-HU"/>
        </w:rPr>
        <w:t xml:space="preserve"> a Magyar Kerékpáros Turisztikai Szövetség biztosít;</w:t>
      </w:r>
    </w:p>
    <w:p w:rsidR="00A3234F" w:rsidRPr="00DE2020" w:rsidRDefault="000A3A98" w:rsidP="000A3A9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/>
          <w:color w:val="212529"/>
          <w:sz w:val="24"/>
          <w:szCs w:val="24"/>
          <w:lang w:eastAsia="hu-HU"/>
        </w:rPr>
      </w:pPr>
      <w:r w:rsidRPr="00DE2020">
        <w:rPr>
          <w:rFonts w:ascii="Roboto" w:eastAsia="Times New Roman" w:hAnsi="Roboto"/>
          <w:color w:val="212529"/>
          <w:sz w:val="24"/>
          <w:szCs w:val="24"/>
          <w:lang w:eastAsia="hu-HU"/>
        </w:rPr>
        <w:t>baleset- és felelősségbiztosítást a résztvevők számára.</w:t>
      </w:r>
    </w:p>
    <w:p w:rsidR="00DE2020" w:rsidRPr="008A51D2" w:rsidRDefault="00236CE1" w:rsidP="005D1646">
      <w:pPr>
        <w:rPr>
          <w:rFonts w:ascii="Georgia" w:hAnsi="Georgia"/>
          <w:b/>
          <w:i/>
          <w:sz w:val="24"/>
          <w:szCs w:val="24"/>
        </w:rPr>
      </w:pPr>
      <w:r>
        <w:rPr>
          <w:rFonts w:ascii="Georgia" w:hAnsi="Georgia"/>
          <w:b/>
          <w:i/>
          <w:sz w:val="24"/>
          <w:szCs w:val="24"/>
        </w:rPr>
        <w:t xml:space="preserve">                 </w:t>
      </w:r>
      <w:r w:rsidR="00A3234F" w:rsidRPr="00236CE1">
        <w:rPr>
          <w:rFonts w:ascii="Georgia" w:hAnsi="Georgia"/>
          <w:b/>
          <w:i/>
          <w:sz w:val="24"/>
          <w:szCs w:val="24"/>
        </w:rPr>
        <w:t>A részvételi díj az utazási költségeket nem tartal</w:t>
      </w:r>
      <w:r w:rsidR="00694A05">
        <w:rPr>
          <w:rFonts w:ascii="Georgia" w:hAnsi="Georgia"/>
          <w:b/>
          <w:i/>
          <w:sz w:val="24"/>
          <w:szCs w:val="24"/>
        </w:rPr>
        <w:t>mazza</w:t>
      </w:r>
      <w:bookmarkStart w:id="0" w:name="_GoBack"/>
      <w:bookmarkEnd w:id="0"/>
      <w:r w:rsidR="00A3234F" w:rsidRPr="00236CE1">
        <w:rPr>
          <w:rFonts w:ascii="Georgia" w:hAnsi="Georgia"/>
          <w:b/>
          <w:i/>
          <w:sz w:val="24"/>
          <w:szCs w:val="24"/>
        </w:rPr>
        <w:t>!</w:t>
      </w:r>
    </w:p>
    <w:p w:rsidR="00A3234F" w:rsidRPr="00CA2DFB" w:rsidRDefault="00A3234F" w:rsidP="00CA2DFB">
      <w:pPr>
        <w:jc w:val="center"/>
        <w:rPr>
          <w:rFonts w:ascii="Times New Roman" w:hAnsi="Times New Roman"/>
          <w:b/>
          <w:sz w:val="40"/>
          <w:szCs w:val="40"/>
        </w:rPr>
      </w:pPr>
      <w:proofErr w:type="gramStart"/>
      <w:r w:rsidRPr="00CA2DFB">
        <w:rPr>
          <w:rFonts w:ascii="Georgia" w:hAnsi="Georgia"/>
          <w:b/>
          <w:sz w:val="40"/>
          <w:szCs w:val="40"/>
          <w:u w:val="single"/>
        </w:rPr>
        <w:t>Jelentkezés :</w:t>
      </w:r>
      <w:proofErr w:type="gramEnd"/>
      <w:r w:rsidRPr="00CA2DFB">
        <w:rPr>
          <w:rFonts w:ascii="Times New Roman" w:hAnsi="Times New Roman"/>
          <w:b/>
          <w:sz w:val="40"/>
          <w:szCs w:val="40"/>
        </w:rPr>
        <w:t xml:space="preserve">  </w:t>
      </w:r>
      <w:r w:rsidR="00135FB3">
        <w:rPr>
          <w:rFonts w:ascii="Times New Roman" w:hAnsi="Times New Roman"/>
          <w:b/>
          <w:sz w:val="40"/>
          <w:szCs w:val="40"/>
        </w:rPr>
        <w:t xml:space="preserve">  </w:t>
      </w:r>
      <w:r w:rsidRPr="00CA2DFB">
        <w:rPr>
          <w:rFonts w:ascii="Times New Roman" w:hAnsi="Times New Roman"/>
          <w:b/>
          <w:sz w:val="40"/>
          <w:szCs w:val="40"/>
        </w:rPr>
        <w:t xml:space="preserve"> </w:t>
      </w:r>
      <w:r w:rsidR="00C1232E">
        <w:rPr>
          <w:rFonts w:ascii="Times New Roman" w:hAnsi="Times New Roman"/>
          <w:b/>
          <w:sz w:val="40"/>
          <w:szCs w:val="40"/>
        </w:rPr>
        <w:t xml:space="preserve">2025. </w:t>
      </w:r>
      <w:r w:rsidR="00CB2FC1">
        <w:rPr>
          <w:rFonts w:ascii="Times New Roman" w:hAnsi="Times New Roman"/>
          <w:b/>
          <w:sz w:val="40"/>
          <w:szCs w:val="40"/>
        </w:rPr>
        <w:t xml:space="preserve">február </w:t>
      </w:r>
      <w:r w:rsidR="00525DA2">
        <w:rPr>
          <w:rFonts w:ascii="Times New Roman" w:hAnsi="Times New Roman"/>
          <w:b/>
          <w:sz w:val="40"/>
          <w:szCs w:val="40"/>
        </w:rPr>
        <w:t>2</w:t>
      </w:r>
      <w:r w:rsidR="003714BF">
        <w:rPr>
          <w:rFonts w:ascii="Times New Roman" w:hAnsi="Times New Roman"/>
          <w:b/>
          <w:sz w:val="40"/>
          <w:szCs w:val="40"/>
        </w:rPr>
        <w:t>6</w:t>
      </w:r>
      <w:r w:rsidRPr="00CA2DFB">
        <w:rPr>
          <w:rFonts w:ascii="Times New Roman" w:hAnsi="Times New Roman"/>
          <w:b/>
          <w:sz w:val="40"/>
          <w:szCs w:val="40"/>
        </w:rPr>
        <w:t xml:space="preserve">- </w:t>
      </w:r>
      <w:proofErr w:type="spellStart"/>
      <w:r w:rsidRPr="00CA2DFB">
        <w:rPr>
          <w:rFonts w:ascii="Times New Roman" w:hAnsi="Times New Roman"/>
          <w:b/>
          <w:sz w:val="40"/>
          <w:szCs w:val="40"/>
        </w:rPr>
        <w:t>ig</w:t>
      </w:r>
      <w:proofErr w:type="spellEnd"/>
      <w:r w:rsidRPr="00CA2DFB">
        <w:rPr>
          <w:rFonts w:ascii="Times New Roman" w:hAnsi="Times New Roman"/>
          <w:b/>
          <w:sz w:val="40"/>
          <w:szCs w:val="40"/>
        </w:rPr>
        <w:t xml:space="preserve"> !</w:t>
      </w:r>
      <w:r w:rsidR="00DE2020">
        <w:rPr>
          <w:rFonts w:ascii="Times New Roman" w:hAnsi="Times New Roman"/>
          <w:b/>
          <w:sz w:val="40"/>
          <w:szCs w:val="40"/>
        </w:rPr>
        <w:t>!!!</w:t>
      </w:r>
    </w:p>
    <w:p w:rsidR="00A3234F" w:rsidRPr="00AF4084" w:rsidRDefault="00DA062A" w:rsidP="005D1646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6"/>
          <w:szCs w:val="36"/>
        </w:rPr>
        <w:t xml:space="preserve">            </w:t>
      </w:r>
      <w:r w:rsidR="00A3234F" w:rsidRPr="00AF4084">
        <w:rPr>
          <w:rFonts w:ascii="Times New Roman" w:hAnsi="Times New Roman"/>
          <w:b/>
          <w:sz w:val="36"/>
          <w:szCs w:val="36"/>
        </w:rPr>
        <w:t>10.000 Ft</w:t>
      </w:r>
      <w:r w:rsidR="00A3234F" w:rsidRPr="00AF4084">
        <w:rPr>
          <w:rFonts w:ascii="Times New Roman" w:hAnsi="Times New Roman"/>
          <w:b/>
          <w:sz w:val="32"/>
          <w:szCs w:val="32"/>
        </w:rPr>
        <w:t xml:space="preserve"> befizetésével Brunner István </w:t>
      </w:r>
      <w:proofErr w:type="gramStart"/>
      <w:r w:rsidR="00A3234F" w:rsidRPr="00AF4084">
        <w:rPr>
          <w:rFonts w:ascii="Times New Roman" w:hAnsi="Times New Roman"/>
          <w:b/>
          <w:sz w:val="32"/>
          <w:szCs w:val="32"/>
        </w:rPr>
        <w:t>testnevelőnél .</w:t>
      </w:r>
      <w:proofErr w:type="gramEnd"/>
    </w:p>
    <w:sectPr w:rsidR="00A3234F" w:rsidRPr="00AF4084" w:rsidSect="000A3A98">
      <w:pgSz w:w="11906" w:h="16838"/>
      <w:pgMar w:top="851" w:right="1106" w:bottom="3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331DB"/>
    <w:multiLevelType w:val="hybridMultilevel"/>
    <w:tmpl w:val="F3243484"/>
    <w:lvl w:ilvl="0" w:tplc="5AB2B22C">
      <w:start w:val="3"/>
      <w:numFmt w:val="bullet"/>
      <w:lvlText w:val="-"/>
      <w:lvlJc w:val="left"/>
      <w:pPr>
        <w:tabs>
          <w:tab w:val="num" w:pos="2475"/>
        </w:tabs>
        <w:ind w:left="2475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3195"/>
        </w:tabs>
        <w:ind w:left="3195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3915"/>
        </w:tabs>
        <w:ind w:left="391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4635"/>
        </w:tabs>
        <w:ind w:left="463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5355"/>
        </w:tabs>
        <w:ind w:left="5355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6075"/>
        </w:tabs>
        <w:ind w:left="607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6795"/>
        </w:tabs>
        <w:ind w:left="679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7515"/>
        </w:tabs>
        <w:ind w:left="7515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8235"/>
        </w:tabs>
        <w:ind w:left="8235" w:hanging="360"/>
      </w:pPr>
      <w:rPr>
        <w:rFonts w:ascii="Wingdings" w:hAnsi="Wingdings" w:hint="default"/>
      </w:rPr>
    </w:lvl>
  </w:abstractNum>
  <w:abstractNum w:abstractNumId="1" w15:restartNumberingAfterBreak="0">
    <w:nsid w:val="00AC750A"/>
    <w:multiLevelType w:val="hybridMultilevel"/>
    <w:tmpl w:val="27DCA9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5533EC"/>
    <w:multiLevelType w:val="multilevel"/>
    <w:tmpl w:val="24D08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F57DB5"/>
    <w:multiLevelType w:val="hybridMultilevel"/>
    <w:tmpl w:val="949CB68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517E6C"/>
    <w:multiLevelType w:val="hybridMultilevel"/>
    <w:tmpl w:val="0786DC5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113EDA"/>
    <w:multiLevelType w:val="hybridMultilevel"/>
    <w:tmpl w:val="BF5A917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C06"/>
    <w:rsid w:val="00074B0D"/>
    <w:rsid w:val="000A3A98"/>
    <w:rsid w:val="000D36D5"/>
    <w:rsid w:val="00135FB3"/>
    <w:rsid w:val="001C114F"/>
    <w:rsid w:val="00236CE1"/>
    <w:rsid w:val="00297A26"/>
    <w:rsid w:val="002C0B15"/>
    <w:rsid w:val="002C2206"/>
    <w:rsid w:val="00354B8A"/>
    <w:rsid w:val="003714BF"/>
    <w:rsid w:val="003C0A43"/>
    <w:rsid w:val="003D6D27"/>
    <w:rsid w:val="004A6CF2"/>
    <w:rsid w:val="00525DA2"/>
    <w:rsid w:val="005D1646"/>
    <w:rsid w:val="00602757"/>
    <w:rsid w:val="00685BC6"/>
    <w:rsid w:val="00694A05"/>
    <w:rsid w:val="006F0DC3"/>
    <w:rsid w:val="00784168"/>
    <w:rsid w:val="008033D0"/>
    <w:rsid w:val="00814E43"/>
    <w:rsid w:val="00844DCD"/>
    <w:rsid w:val="008512B0"/>
    <w:rsid w:val="00876964"/>
    <w:rsid w:val="008A51D2"/>
    <w:rsid w:val="008F4353"/>
    <w:rsid w:val="00927664"/>
    <w:rsid w:val="00942EC5"/>
    <w:rsid w:val="00957083"/>
    <w:rsid w:val="009D4704"/>
    <w:rsid w:val="00A3234F"/>
    <w:rsid w:val="00AF4084"/>
    <w:rsid w:val="00B7202B"/>
    <w:rsid w:val="00BE3578"/>
    <w:rsid w:val="00C1232E"/>
    <w:rsid w:val="00C36E57"/>
    <w:rsid w:val="00CA2DFB"/>
    <w:rsid w:val="00CB2FC1"/>
    <w:rsid w:val="00D45577"/>
    <w:rsid w:val="00D51C06"/>
    <w:rsid w:val="00DA062A"/>
    <w:rsid w:val="00DD68AB"/>
    <w:rsid w:val="00DE2020"/>
    <w:rsid w:val="00DF4883"/>
    <w:rsid w:val="00ED125C"/>
    <w:rsid w:val="00EE518A"/>
    <w:rsid w:val="00EF54D9"/>
    <w:rsid w:val="00F86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C06F42"/>
  <w15:docId w15:val="{085D5F6B-67DE-42CD-A2F1-0B5E61704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033D0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680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Jelentkezz a</vt:lpstr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Jelentkezz a</dc:title>
  <dc:creator>Tesi</dc:creator>
  <cp:lastModifiedBy>Igazgatóhelyettes</cp:lastModifiedBy>
  <cp:revision>2</cp:revision>
  <cp:lastPrinted>2026-02-20T13:03:00Z</cp:lastPrinted>
  <dcterms:created xsi:type="dcterms:W3CDTF">2026-02-23T08:04:00Z</dcterms:created>
  <dcterms:modified xsi:type="dcterms:W3CDTF">2026-02-23T08:04:00Z</dcterms:modified>
</cp:coreProperties>
</file>